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21" w:rsidRPr="00B77091" w:rsidRDefault="00352F21" w:rsidP="00352F21">
      <w:pPr>
        <w:pStyle w:val="ConsTitle"/>
        <w:widowControl/>
        <w:ind w:right="0"/>
        <w:jc w:val="center"/>
        <w:rPr>
          <w:sz w:val="24"/>
          <w:szCs w:val="24"/>
        </w:rPr>
      </w:pPr>
      <w:r w:rsidRPr="00B77091">
        <w:rPr>
          <w:sz w:val="24"/>
          <w:szCs w:val="24"/>
        </w:rPr>
        <w:t>НИЖНЕНЕНИНСКИЙ СЕЛЬСКИЙ СОВЕТ НАРОДНЫХ ДЕПУТАТОВ</w:t>
      </w:r>
    </w:p>
    <w:p w:rsidR="00352F21" w:rsidRPr="00B77091" w:rsidRDefault="00352F21" w:rsidP="00352F21">
      <w:pPr>
        <w:pStyle w:val="ConsTitle"/>
        <w:widowControl/>
        <w:ind w:right="0"/>
        <w:jc w:val="center"/>
        <w:rPr>
          <w:sz w:val="24"/>
          <w:szCs w:val="24"/>
        </w:rPr>
      </w:pPr>
      <w:r w:rsidRPr="00B77091">
        <w:rPr>
          <w:sz w:val="24"/>
          <w:szCs w:val="24"/>
        </w:rPr>
        <w:t>СОЛТОНСКОГО РАЙОНА АЛТАЙСКОГО КРАЯ</w:t>
      </w:r>
    </w:p>
    <w:p w:rsidR="00352F21" w:rsidRPr="00B77091" w:rsidRDefault="00352F21" w:rsidP="00352F2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52F21" w:rsidRPr="00B77091" w:rsidRDefault="00352F21" w:rsidP="00352F21">
      <w:pPr>
        <w:pStyle w:val="a5"/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B77091">
        <w:rPr>
          <w:rFonts w:ascii="Arial" w:hAnsi="Arial" w:cs="Arial"/>
          <w:b/>
          <w:bCs/>
          <w:spacing w:val="84"/>
          <w:sz w:val="24"/>
          <w:szCs w:val="24"/>
        </w:rPr>
        <w:t>РЕШЕНИЕ</w:t>
      </w:r>
    </w:p>
    <w:p w:rsidR="00352F21" w:rsidRPr="00B77091" w:rsidRDefault="00352F21" w:rsidP="00352F2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52F21" w:rsidRPr="00B77091" w:rsidRDefault="00352F21" w:rsidP="00352F21">
      <w:pPr>
        <w:pStyle w:val="a5"/>
        <w:ind w:left="-180" w:firstLine="180"/>
        <w:jc w:val="both"/>
        <w:rPr>
          <w:rFonts w:ascii="Arial" w:hAnsi="Arial" w:cs="Arial"/>
          <w:b/>
          <w:sz w:val="24"/>
          <w:szCs w:val="24"/>
        </w:rPr>
      </w:pPr>
      <w:r w:rsidRPr="00B77091">
        <w:rPr>
          <w:rFonts w:ascii="Arial" w:hAnsi="Arial" w:cs="Arial"/>
          <w:b/>
          <w:sz w:val="24"/>
          <w:szCs w:val="24"/>
        </w:rPr>
        <w:t xml:space="preserve">23.09.2020                                                                                        </w:t>
      </w:r>
      <w:r w:rsidR="00B77091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B77091">
        <w:rPr>
          <w:rFonts w:ascii="Arial" w:hAnsi="Arial" w:cs="Arial"/>
          <w:b/>
          <w:sz w:val="24"/>
          <w:szCs w:val="24"/>
        </w:rPr>
        <w:t>№  8</w:t>
      </w:r>
    </w:p>
    <w:p w:rsidR="00352F21" w:rsidRPr="00B77091" w:rsidRDefault="00352F21" w:rsidP="00352F2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B77091">
        <w:rPr>
          <w:rFonts w:ascii="Arial" w:hAnsi="Arial" w:cs="Arial"/>
          <w:b/>
          <w:sz w:val="24"/>
          <w:szCs w:val="24"/>
        </w:rPr>
        <w:t xml:space="preserve">                                           с. Нижняя </w:t>
      </w:r>
      <w:proofErr w:type="spellStart"/>
      <w:r w:rsidRPr="00B77091">
        <w:rPr>
          <w:rFonts w:ascii="Arial" w:hAnsi="Arial" w:cs="Arial"/>
          <w:b/>
          <w:sz w:val="24"/>
          <w:szCs w:val="24"/>
        </w:rPr>
        <w:t>Ненинка</w:t>
      </w:r>
      <w:proofErr w:type="spellEnd"/>
    </w:p>
    <w:p w:rsidR="00352F21" w:rsidRPr="00B77091" w:rsidRDefault="00352F21" w:rsidP="00352F21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B77091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352F21" w:rsidRPr="00B77091" w:rsidRDefault="00352F21" w:rsidP="00352F21">
      <w:pPr>
        <w:rPr>
          <w:rFonts w:ascii="Arial" w:hAnsi="Arial" w:cs="Arial"/>
        </w:rPr>
      </w:pPr>
    </w:p>
    <w:p w:rsidR="00352F21" w:rsidRPr="00B77091" w:rsidRDefault="00352F21" w:rsidP="00B77091">
      <w:pPr>
        <w:pStyle w:val="a5"/>
        <w:rPr>
          <w:rFonts w:ascii="Arial" w:hAnsi="Arial" w:cs="Arial"/>
          <w:b/>
          <w:sz w:val="24"/>
          <w:szCs w:val="24"/>
        </w:rPr>
      </w:pPr>
      <w:r w:rsidRPr="00B77091">
        <w:rPr>
          <w:rFonts w:ascii="Arial" w:hAnsi="Arial" w:cs="Arial"/>
          <w:b/>
          <w:sz w:val="24"/>
          <w:szCs w:val="24"/>
        </w:rPr>
        <w:t>О передаче контрольно-счетному</w:t>
      </w:r>
      <w:r w:rsidR="00B77091" w:rsidRPr="00B77091">
        <w:rPr>
          <w:rFonts w:ascii="Arial" w:hAnsi="Arial" w:cs="Arial"/>
          <w:b/>
          <w:sz w:val="24"/>
          <w:szCs w:val="24"/>
        </w:rPr>
        <w:t xml:space="preserve"> </w:t>
      </w:r>
      <w:r w:rsidRPr="00B77091">
        <w:rPr>
          <w:rFonts w:ascii="Arial" w:hAnsi="Arial" w:cs="Arial"/>
          <w:b/>
          <w:sz w:val="24"/>
          <w:szCs w:val="24"/>
        </w:rPr>
        <w:t>органу района полномочий</w:t>
      </w:r>
    </w:p>
    <w:p w:rsidR="00352F21" w:rsidRPr="00B77091" w:rsidRDefault="00352F21" w:rsidP="00B77091">
      <w:pPr>
        <w:pStyle w:val="a5"/>
        <w:rPr>
          <w:rFonts w:ascii="Arial" w:hAnsi="Arial" w:cs="Arial"/>
          <w:b/>
          <w:sz w:val="24"/>
          <w:szCs w:val="24"/>
        </w:rPr>
      </w:pPr>
      <w:r w:rsidRPr="00B77091">
        <w:rPr>
          <w:rFonts w:ascii="Arial" w:hAnsi="Arial" w:cs="Arial"/>
          <w:b/>
          <w:sz w:val="24"/>
          <w:szCs w:val="24"/>
        </w:rPr>
        <w:t>контрольно-счетного органа</w:t>
      </w:r>
      <w:r w:rsidR="00B77091" w:rsidRPr="00B77091">
        <w:rPr>
          <w:rFonts w:ascii="Arial" w:hAnsi="Arial" w:cs="Arial"/>
          <w:b/>
          <w:sz w:val="24"/>
          <w:szCs w:val="24"/>
        </w:rPr>
        <w:t xml:space="preserve"> </w:t>
      </w:r>
      <w:r w:rsidRPr="00B77091">
        <w:rPr>
          <w:rFonts w:ascii="Arial" w:hAnsi="Arial" w:cs="Arial"/>
          <w:b/>
          <w:sz w:val="24"/>
          <w:szCs w:val="24"/>
        </w:rPr>
        <w:t>поселения по осуществлению</w:t>
      </w:r>
    </w:p>
    <w:p w:rsidR="00352F21" w:rsidRPr="00B77091" w:rsidRDefault="00352F21" w:rsidP="00B77091">
      <w:pPr>
        <w:pStyle w:val="a5"/>
        <w:rPr>
          <w:rFonts w:ascii="Arial" w:hAnsi="Arial" w:cs="Arial"/>
          <w:b/>
          <w:sz w:val="24"/>
          <w:szCs w:val="24"/>
        </w:rPr>
      </w:pPr>
      <w:r w:rsidRPr="00B77091">
        <w:rPr>
          <w:rFonts w:ascii="Arial" w:hAnsi="Arial" w:cs="Arial"/>
          <w:b/>
          <w:sz w:val="24"/>
          <w:szCs w:val="24"/>
        </w:rPr>
        <w:t>внешнего муниципального</w:t>
      </w:r>
      <w:r w:rsidR="00B77091" w:rsidRPr="00B77091">
        <w:rPr>
          <w:rFonts w:ascii="Arial" w:hAnsi="Arial" w:cs="Arial"/>
          <w:b/>
          <w:sz w:val="24"/>
          <w:szCs w:val="24"/>
        </w:rPr>
        <w:t xml:space="preserve"> </w:t>
      </w:r>
      <w:r w:rsidRPr="00B77091">
        <w:rPr>
          <w:rFonts w:ascii="Arial" w:hAnsi="Arial" w:cs="Arial"/>
          <w:b/>
          <w:sz w:val="24"/>
          <w:szCs w:val="24"/>
        </w:rPr>
        <w:t>финансового контроля</w:t>
      </w:r>
    </w:p>
    <w:p w:rsidR="00352F21" w:rsidRDefault="00352F21" w:rsidP="00352F21">
      <w:pPr>
        <w:rPr>
          <w:rFonts w:ascii="Arial" w:hAnsi="Arial" w:cs="Arial"/>
        </w:rPr>
      </w:pPr>
    </w:p>
    <w:p w:rsidR="00B77091" w:rsidRPr="00B77091" w:rsidRDefault="00B77091" w:rsidP="00352F21">
      <w:pPr>
        <w:rPr>
          <w:rFonts w:ascii="Arial" w:hAnsi="Arial" w:cs="Arial"/>
        </w:rPr>
      </w:pPr>
    </w:p>
    <w:p w:rsidR="00352F21" w:rsidRPr="00B77091" w:rsidRDefault="00352F21" w:rsidP="00352F21">
      <w:pPr>
        <w:ind w:firstLine="709"/>
        <w:jc w:val="both"/>
        <w:rPr>
          <w:rFonts w:ascii="Arial" w:hAnsi="Arial" w:cs="Arial"/>
        </w:rPr>
      </w:pPr>
      <w:proofErr w:type="gramStart"/>
      <w:r w:rsidRPr="00B77091">
        <w:rPr>
          <w:rFonts w:ascii="Arial" w:hAnsi="Arial" w:cs="Arial"/>
        </w:rPr>
        <w:t>В соответствии со статьей 264.4 Бюджетного кодекса Российской Федерации, Федерального закона от 06.10.2003№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Нижнененинский сельсовет Солтонского района Алтайского края, Нижнененинский  сельский Совет народных депутатов</w:t>
      </w:r>
      <w:proofErr w:type="gramEnd"/>
      <w:r w:rsidRPr="00B77091">
        <w:rPr>
          <w:rFonts w:ascii="Arial" w:hAnsi="Arial" w:cs="Arial"/>
        </w:rPr>
        <w:t xml:space="preserve"> Солтонского  района Алтайского края    РЕШИЛ:</w:t>
      </w:r>
    </w:p>
    <w:p w:rsidR="00352F21" w:rsidRPr="00B77091" w:rsidRDefault="00352F21" w:rsidP="00352F21">
      <w:pPr>
        <w:ind w:firstLine="709"/>
        <w:contextualSpacing/>
        <w:jc w:val="both"/>
        <w:rPr>
          <w:rFonts w:ascii="Arial" w:hAnsi="Arial" w:cs="Arial"/>
          <w:b/>
        </w:rPr>
      </w:pPr>
      <w:r w:rsidRPr="00B77091">
        <w:rPr>
          <w:rFonts w:ascii="Arial" w:hAnsi="Arial" w:cs="Arial"/>
        </w:rPr>
        <w:t xml:space="preserve">1. Передать полномочия  контрольно-счетного органа поселения по осуществлению внешнего муниципального финансового контроля </w:t>
      </w:r>
      <w:r w:rsidRPr="00B77091">
        <w:rPr>
          <w:rFonts w:ascii="Arial" w:hAnsi="Arial" w:cs="Arial"/>
          <w:b/>
        </w:rPr>
        <w:t>контрольно-счетному органу муниципального района.</w:t>
      </w:r>
    </w:p>
    <w:p w:rsidR="00352F21" w:rsidRPr="00B77091" w:rsidRDefault="00352F21" w:rsidP="00352F21">
      <w:pPr>
        <w:ind w:firstLine="709"/>
        <w:contextualSpacing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2. Заключить с представительным органом муниципального района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352F21" w:rsidRPr="00B77091" w:rsidRDefault="00352F21" w:rsidP="00352F21">
      <w:pPr>
        <w:ind w:firstLine="709"/>
        <w:contextualSpacing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 xml:space="preserve">3. </w:t>
      </w:r>
      <w:proofErr w:type="gramStart"/>
      <w:r w:rsidRPr="00B77091">
        <w:rPr>
          <w:rFonts w:ascii="Arial" w:hAnsi="Arial" w:cs="Arial"/>
        </w:rPr>
        <w:t>Контроль за</w:t>
      </w:r>
      <w:proofErr w:type="gramEnd"/>
      <w:r w:rsidRPr="00B77091">
        <w:rPr>
          <w:rFonts w:ascii="Arial" w:hAnsi="Arial" w:cs="Arial"/>
        </w:rPr>
        <w:t xml:space="preserve"> исполнением настоящего решения возложить на постоянную  налогово-бюджетную комиссию.</w:t>
      </w:r>
    </w:p>
    <w:p w:rsidR="00352F21" w:rsidRPr="00B77091" w:rsidRDefault="00352F21" w:rsidP="00352F21">
      <w:pPr>
        <w:contextualSpacing/>
        <w:jc w:val="both"/>
        <w:rPr>
          <w:rFonts w:ascii="Arial" w:hAnsi="Arial" w:cs="Arial"/>
        </w:rPr>
      </w:pPr>
    </w:p>
    <w:p w:rsidR="00352F21" w:rsidRPr="00B77091" w:rsidRDefault="00352F21" w:rsidP="00352F21">
      <w:pPr>
        <w:contextualSpacing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 xml:space="preserve">Глава сельсовета                                                                             Л.Н.Павленко          </w:t>
      </w: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B77091" w:rsidRDefault="00352F21" w:rsidP="00B77091">
      <w:pPr>
        <w:pStyle w:val="a5"/>
        <w:jc w:val="left"/>
        <w:rPr>
          <w:rFonts w:ascii="Arial" w:hAnsi="Arial" w:cs="Arial"/>
          <w:sz w:val="24"/>
          <w:szCs w:val="24"/>
        </w:rPr>
      </w:pPr>
      <w:r w:rsidRPr="00B77091">
        <w:rPr>
          <w:rFonts w:ascii="Arial" w:hAnsi="Arial" w:cs="Arial"/>
          <w:sz w:val="24"/>
          <w:szCs w:val="24"/>
        </w:rPr>
        <w:t>Приложение к решению Нижнененинского</w:t>
      </w:r>
    </w:p>
    <w:p w:rsidR="00B77091" w:rsidRDefault="00352F21" w:rsidP="00B77091">
      <w:pPr>
        <w:pStyle w:val="a5"/>
        <w:jc w:val="left"/>
        <w:rPr>
          <w:rFonts w:ascii="Arial" w:hAnsi="Arial" w:cs="Arial"/>
          <w:sz w:val="24"/>
          <w:szCs w:val="24"/>
        </w:rPr>
      </w:pPr>
      <w:r w:rsidRPr="00B77091">
        <w:rPr>
          <w:rFonts w:ascii="Arial" w:hAnsi="Arial" w:cs="Arial"/>
          <w:sz w:val="24"/>
          <w:szCs w:val="24"/>
        </w:rPr>
        <w:t xml:space="preserve">  сельского Совета народных депутатов </w:t>
      </w:r>
    </w:p>
    <w:p w:rsidR="00352F21" w:rsidRPr="00B77091" w:rsidRDefault="00352F21" w:rsidP="00B77091">
      <w:pPr>
        <w:pStyle w:val="a5"/>
        <w:jc w:val="left"/>
        <w:rPr>
          <w:rFonts w:ascii="Arial" w:hAnsi="Arial" w:cs="Arial"/>
          <w:sz w:val="24"/>
          <w:szCs w:val="24"/>
        </w:rPr>
      </w:pPr>
      <w:r w:rsidRPr="00B77091">
        <w:rPr>
          <w:rFonts w:ascii="Arial" w:hAnsi="Arial" w:cs="Arial"/>
          <w:sz w:val="24"/>
          <w:szCs w:val="24"/>
        </w:rPr>
        <w:t xml:space="preserve">Солтонского района Алтайского края </w:t>
      </w:r>
    </w:p>
    <w:p w:rsidR="00352F21" w:rsidRPr="00B77091" w:rsidRDefault="00352F21" w:rsidP="00B77091">
      <w:pPr>
        <w:pStyle w:val="a5"/>
        <w:jc w:val="left"/>
        <w:rPr>
          <w:rFonts w:ascii="Arial" w:hAnsi="Arial" w:cs="Arial"/>
          <w:sz w:val="24"/>
          <w:szCs w:val="24"/>
        </w:rPr>
      </w:pPr>
      <w:r w:rsidRPr="00B77091">
        <w:rPr>
          <w:rFonts w:ascii="Arial" w:hAnsi="Arial" w:cs="Arial"/>
          <w:sz w:val="24"/>
          <w:szCs w:val="24"/>
        </w:rPr>
        <w:t xml:space="preserve"> от     23. 09.2020 № 8</w:t>
      </w:r>
    </w:p>
    <w:p w:rsidR="00352F21" w:rsidRPr="00B77091" w:rsidRDefault="00352F21" w:rsidP="00B77091">
      <w:pPr>
        <w:pStyle w:val="a5"/>
        <w:ind w:left="4962"/>
        <w:jc w:val="left"/>
        <w:rPr>
          <w:rFonts w:ascii="Arial" w:hAnsi="Arial" w:cs="Arial"/>
          <w:sz w:val="24"/>
          <w:szCs w:val="24"/>
        </w:rPr>
      </w:pPr>
    </w:p>
    <w:p w:rsidR="00352F21" w:rsidRPr="00B77091" w:rsidRDefault="00352F21" w:rsidP="00352F21">
      <w:pPr>
        <w:pStyle w:val="a5"/>
        <w:ind w:left="4962"/>
        <w:jc w:val="both"/>
        <w:rPr>
          <w:rFonts w:ascii="Arial" w:hAnsi="Arial" w:cs="Arial"/>
          <w:sz w:val="24"/>
          <w:szCs w:val="24"/>
        </w:rPr>
      </w:pPr>
    </w:p>
    <w:p w:rsidR="00352F21" w:rsidRPr="00B77091" w:rsidRDefault="00352F21" w:rsidP="00352F21">
      <w:pPr>
        <w:pStyle w:val="a5"/>
        <w:rPr>
          <w:rFonts w:ascii="Arial" w:hAnsi="Arial" w:cs="Arial"/>
          <w:b/>
          <w:sz w:val="24"/>
          <w:szCs w:val="24"/>
        </w:rPr>
      </w:pPr>
      <w:r w:rsidRPr="00B77091">
        <w:rPr>
          <w:rFonts w:ascii="Arial" w:hAnsi="Arial" w:cs="Arial"/>
          <w:b/>
          <w:sz w:val="24"/>
          <w:szCs w:val="24"/>
        </w:rPr>
        <w:t>СОГЛАШЕНИЕ</w:t>
      </w:r>
    </w:p>
    <w:p w:rsidR="00352F21" w:rsidRPr="00B77091" w:rsidRDefault="00352F21" w:rsidP="00352F21">
      <w:pPr>
        <w:pStyle w:val="a7"/>
        <w:ind w:firstLine="691"/>
        <w:rPr>
          <w:rFonts w:ascii="Arial" w:hAnsi="Arial" w:cs="Arial"/>
          <w:sz w:val="24"/>
          <w:szCs w:val="24"/>
        </w:rPr>
      </w:pPr>
      <w:r w:rsidRPr="00B77091">
        <w:rPr>
          <w:rFonts w:ascii="Arial" w:hAnsi="Arial" w:cs="Arial"/>
          <w:sz w:val="24"/>
          <w:szCs w:val="24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</w:t>
      </w:r>
    </w:p>
    <w:p w:rsidR="00352F21" w:rsidRPr="00B77091" w:rsidRDefault="00352F21" w:rsidP="00352F21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352F21" w:rsidRPr="00B77091" w:rsidRDefault="00352F21" w:rsidP="00352F21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___________                                                                          23.09. 2020 года</w:t>
      </w:r>
    </w:p>
    <w:p w:rsidR="00352F21" w:rsidRPr="00B77091" w:rsidRDefault="00352F21" w:rsidP="00352F21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7"/>
        <w:ind w:right="0" w:firstLine="68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77091">
        <w:rPr>
          <w:rFonts w:ascii="Arial" w:hAnsi="Arial" w:cs="Arial"/>
          <w:b w:val="0"/>
          <w:sz w:val="24"/>
          <w:szCs w:val="24"/>
        </w:rPr>
        <w:t xml:space="preserve">Нижнененинский  сельский Совет народных депутатов Солтонского  района Алтайского края (далее – представительный орган поселения) в лице главы сельсовета    Павленко Людмила Николаевна, действующего на основании Устава муниципального образования Нижнененинский сельсовет Солтонского района Алтайского края с одной стороны, и </w:t>
      </w:r>
      <w:proofErr w:type="spellStart"/>
      <w:r w:rsidRPr="00B77091">
        <w:rPr>
          <w:rFonts w:ascii="Arial" w:hAnsi="Arial" w:cs="Arial"/>
          <w:b w:val="0"/>
          <w:sz w:val="24"/>
          <w:szCs w:val="24"/>
        </w:rPr>
        <w:t>Солтонский</w:t>
      </w:r>
      <w:proofErr w:type="spellEnd"/>
      <w:r w:rsidRPr="00B77091">
        <w:rPr>
          <w:rFonts w:ascii="Arial" w:hAnsi="Arial" w:cs="Arial"/>
          <w:b w:val="0"/>
          <w:sz w:val="24"/>
          <w:szCs w:val="24"/>
        </w:rPr>
        <w:t xml:space="preserve">  районный Совет народных депутатов Алтайского края (далее – представительный орган района) в лице председателя Масловой Татьяны Леонидовны,  действующего на основании Устава района, с другой</w:t>
      </w:r>
      <w:proofErr w:type="gramEnd"/>
      <w:r w:rsidRPr="00B77091">
        <w:rPr>
          <w:rFonts w:ascii="Arial" w:hAnsi="Arial" w:cs="Arial"/>
          <w:b w:val="0"/>
          <w:sz w:val="24"/>
          <w:szCs w:val="24"/>
        </w:rPr>
        <w:t xml:space="preserve">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352F21" w:rsidRPr="00B77091" w:rsidRDefault="00352F21" w:rsidP="00352F21">
      <w:pPr>
        <w:pStyle w:val="a7"/>
        <w:ind w:firstLine="680"/>
        <w:jc w:val="both"/>
        <w:rPr>
          <w:rFonts w:ascii="Arial" w:hAnsi="Arial" w:cs="Arial"/>
          <w:b w:val="0"/>
          <w:sz w:val="24"/>
          <w:szCs w:val="24"/>
        </w:rPr>
      </w:pPr>
    </w:p>
    <w:p w:rsidR="00352F21" w:rsidRPr="00B77091" w:rsidRDefault="00352F21" w:rsidP="00352F21">
      <w:pPr>
        <w:jc w:val="center"/>
        <w:rPr>
          <w:rFonts w:ascii="Arial" w:hAnsi="Arial" w:cs="Arial"/>
          <w:b/>
        </w:rPr>
      </w:pPr>
      <w:r w:rsidRPr="00B77091">
        <w:rPr>
          <w:rFonts w:ascii="Arial" w:hAnsi="Arial" w:cs="Arial"/>
          <w:b/>
        </w:rPr>
        <w:t>1. Общие положения</w:t>
      </w:r>
    </w:p>
    <w:p w:rsidR="00352F21" w:rsidRPr="00B77091" w:rsidRDefault="00352F21" w:rsidP="00352F21">
      <w:pPr>
        <w:pStyle w:val="a3"/>
        <w:spacing w:after="0"/>
        <w:jc w:val="both"/>
        <w:rPr>
          <w:rFonts w:ascii="Arial" w:hAnsi="Arial" w:cs="Arial"/>
        </w:rPr>
      </w:pPr>
    </w:p>
    <w:p w:rsidR="00352F21" w:rsidRPr="00B77091" w:rsidRDefault="00352F21" w:rsidP="00352F21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352F21" w:rsidRPr="00B77091" w:rsidRDefault="00352F21" w:rsidP="00352F21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352F21" w:rsidRPr="00B77091" w:rsidRDefault="00352F21" w:rsidP="00352F21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352F21" w:rsidRPr="00B77091" w:rsidRDefault="00352F21" w:rsidP="00352F21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сельсовета.</w:t>
      </w:r>
    </w:p>
    <w:p w:rsidR="00352F21" w:rsidRPr="00B77091" w:rsidRDefault="00352F21" w:rsidP="00352F21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</w:p>
    <w:p w:rsidR="00352F21" w:rsidRPr="00B77091" w:rsidRDefault="00352F21" w:rsidP="00352F21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B77091">
        <w:rPr>
          <w:rFonts w:ascii="Arial" w:hAnsi="Arial" w:cs="Arial"/>
          <w:b/>
          <w:bCs/>
        </w:rPr>
        <w:t>2. Общие условия реализации переданных полномочий</w:t>
      </w:r>
    </w:p>
    <w:p w:rsidR="00352F21" w:rsidRPr="00B77091" w:rsidRDefault="00352F21" w:rsidP="00352F21">
      <w:pPr>
        <w:jc w:val="both"/>
        <w:outlineLvl w:val="0"/>
        <w:rPr>
          <w:rFonts w:ascii="Arial" w:hAnsi="Arial" w:cs="Arial"/>
        </w:rPr>
      </w:pPr>
    </w:p>
    <w:p w:rsidR="00352F21" w:rsidRPr="00B77091" w:rsidRDefault="00352F21" w:rsidP="00352F21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352F21" w:rsidRPr="00B77091" w:rsidRDefault="00352F21" w:rsidP="00352F21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352F21" w:rsidRPr="00B77091" w:rsidRDefault="00352F21" w:rsidP="00352F21">
      <w:pPr>
        <w:shd w:val="clear" w:color="auto" w:fill="FFFFFF"/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 xml:space="preserve">2.2.1. При проведении экспертизы проекта решения о бюджете поселения на очередной финансовый год (далее – проект решения о бюджете) осуществляется оценка (анализ) </w:t>
      </w:r>
      <w:r w:rsidRPr="00B77091">
        <w:rPr>
          <w:rFonts w:ascii="Arial" w:hAnsi="Arial" w:cs="Arial"/>
          <w:bCs/>
        </w:rPr>
        <w:t xml:space="preserve">его соответствия </w:t>
      </w:r>
      <w:r w:rsidRPr="00B77091">
        <w:rPr>
          <w:rFonts w:ascii="Arial" w:hAnsi="Arial" w:cs="Arial"/>
        </w:rPr>
        <w:t xml:space="preserve">по составу и содержанию </w:t>
      </w:r>
      <w:r w:rsidRPr="00B77091">
        <w:rPr>
          <w:rFonts w:ascii="Arial" w:hAnsi="Arial" w:cs="Arial"/>
          <w:bCs/>
        </w:rPr>
        <w:t xml:space="preserve">требованиям </w:t>
      </w:r>
      <w:r w:rsidRPr="00B77091">
        <w:rPr>
          <w:rFonts w:ascii="Arial" w:hAnsi="Arial" w:cs="Arial"/>
        </w:rPr>
        <w:t>нормативных правовых актов Российской Федерации, Алтайского края и муниципальных правовых актов.</w:t>
      </w:r>
    </w:p>
    <w:p w:rsidR="00352F21" w:rsidRPr="00B77091" w:rsidRDefault="00352F21" w:rsidP="00352F21">
      <w:pPr>
        <w:tabs>
          <w:tab w:val="left" w:pos="1418"/>
        </w:tabs>
        <w:ind w:firstLine="709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контроле.</w:t>
      </w:r>
    </w:p>
    <w:p w:rsidR="00352F21" w:rsidRPr="00B77091" w:rsidRDefault="00352F21" w:rsidP="00352F21">
      <w:pPr>
        <w:suppressAutoHyphens/>
        <w:ind w:firstLine="708"/>
        <w:jc w:val="both"/>
        <w:rPr>
          <w:rFonts w:ascii="Arial" w:hAnsi="Arial" w:cs="Arial"/>
        </w:rPr>
      </w:pPr>
      <w:r w:rsidRPr="00B77091">
        <w:rPr>
          <w:rFonts w:ascii="Arial" w:hAnsi="Arial" w:cs="Arial"/>
          <w:bCs/>
        </w:rPr>
        <w:lastRenderedPageBreak/>
        <w:t xml:space="preserve">Материалы в целях проведения экспертизы проекта решения о бюджете </w:t>
      </w:r>
      <w:r w:rsidRPr="00B77091">
        <w:rPr>
          <w:rFonts w:ascii="Arial" w:hAnsi="Arial" w:cs="Arial"/>
        </w:rPr>
        <w:t>направляются в контрольно-счетный орган района не позднее 01декабря текущего финансового года.</w:t>
      </w:r>
    </w:p>
    <w:p w:rsidR="00352F21" w:rsidRPr="00B77091" w:rsidRDefault="00352F21" w:rsidP="00352F21">
      <w:pPr>
        <w:ind w:firstLine="709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>По итогам экспертизы контрольно-счетным органом района составляется заключение, которое в срок не позднее 15 декабря направляется представительному органу поселения.</w:t>
      </w:r>
    </w:p>
    <w:p w:rsidR="00352F21" w:rsidRPr="00B77091" w:rsidRDefault="00352F21" w:rsidP="00352F21">
      <w:pPr>
        <w:ind w:firstLine="708"/>
        <w:jc w:val="both"/>
        <w:rPr>
          <w:rFonts w:ascii="Arial" w:eastAsia="Calibri" w:hAnsi="Arial" w:cs="Arial"/>
        </w:rPr>
      </w:pPr>
      <w:r w:rsidRPr="00B77091">
        <w:rPr>
          <w:rFonts w:ascii="Arial" w:hAnsi="Arial" w:cs="Arial"/>
        </w:rPr>
        <w:t>2.2.2. При проведении внешней проверки годового отчета об исполнении бюджета поселения (далее –</w:t>
      </w:r>
      <w:r w:rsidRPr="00B77091">
        <w:rPr>
          <w:rFonts w:ascii="Arial" w:hAnsi="Arial" w:cs="Arial"/>
          <w:lang w:val="en-US"/>
        </w:rPr>
        <w:t> </w:t>
      </w:r>
      <w:r w:rsidRPr="00B77091">
        <w:rPr>
          <w:rFonts w:ascii="Arial" w:hAnsi="Arial" w:cs="Arial"/>
        </w:rPr>
        <w:t xml:space="preserve">внешняя проверка) контрольно-счетным органом района осуществляется </w:t>
      </w:r>
      <w:r w:rsidRPr="00B77091">
        <w:rPr>
          <w:rFonts w:ascii="Arial" w:eastAsia="Calibri" w:hAnsi="Arial" w:cs="Arial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352F21" w:rsidRPr="00B77091" w:rsidRDefault="00352F21" w:rsidP="00352F21">
      <w:pPr>
        <w:ind w:firstLine="709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 xml:space="preserve">Органы местного самоуправления поселения информируются контрольно-счетным органом района в срок до 15 марта текущего финансового года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352F21" w:rsidRPr="00B77091" w:rsidRDefault="00352F21" w:rsidP="00352F21">
      <w:pPr>
        <w:ind w:firstLine="540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352F21" w:rsidRPr="00B77091" w:rsidRDefault="00352F21" w:rsidP="00352F21">
      <w:pPr>
        <w:ind w:firstLine="709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 xml:space="preserve">2.2.3. При осуществлении </w:t>
      </w:r>
      <w:proofErr w:type="gramStart"/>
      <w:r w:rsidRPr="00B77091">
        <w:rPr>
          <w:rFonts w:ascii="Arial" w:hAnsi="Arial" w:cs="Arial"/>
        </w:rPr>
        <w:t>контроля за</w:t>
      </w:r>
      <w:proofErr w:type="gramEnd"/>
      <w:r w:rsidRPr="00B77091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352F21" w:rsidRPr="00B77091" w:rsidRDefault="00352F21" w:rsidP="00352F21">
      <w:pPr>
        <w:ind w:firstLine="709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352F21" w:rsidRPr="00B77091" w:rsidRDefault="00352F21" w:rsidP="00352F21">
      <w:pPr>
        <w:ind w:firstLine="709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>По итогам экспертизы контрольно-счетным органом района составляется заключение, которое в срок не позднее  10 дней до начала сессии направляется представительному органу поселения.</w:t>
      </w:r>
    </w:p>
    <w:p w:rsidR="00352F21" w:rsidRPr="00B77091" w:rsidRDefault="00352F21" w:rsidP="00352F21">
      <w:pPr>
        <w:ind w:firstLine="709"/>
        <w:jc w:val="both"/>
        <w:outlineLvl w:val="0"/>
        <w:rPr>
          <w:rFonts w:ascii="Arial" w:hAnsi="Arial" w:cs="Arial"/>
        </w:rPr>
      </w:pPr>
    </w:p>
    <w:p w:rsidR="00352F21" w:rsidRPr="00B77091" w:rsidRDefault="00352F21" w:rsidP="00352F21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B77091">
        <w:rPr>
          <w:rFonts w:ascii="Arial" w:hAnsi="Arial" w:cs="Arial"/>
          <w:b/>
          <w:bCs/>
        </w:rPr>
        <w:t>3. Права и обязанности Сторон</w:t>
      </w:r>
    </w:p>
    <w:p w:rsidR="00352F21" w:rsidRPr="00B77091" w:rsidRDefault="00352F21" w:rsidP="00352F21">
      <w:pPr>
        <w:shd w:val="clear" w:color="auto" w:fill="FFFFFF"/>
        <w:tabs>
          <w:tab w:val="left" w:pos="1084"/>
        </w:tabs>
        <w:jc w:val="both"/>
        <w:rPr>
          <w:rFonts w:ascii="Arial" w:hAnsi="Arial" w:cs="Arial"/>
        </w:rPr>
      </w:pPr>
    </w:p>
    <w:p w:rsidR="00352F21" w:rsidRPr="00B77091" w:rsidRDefault="00352F21" w:rsidP="00352F21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3.1. Представительный орган поселения:</w:t>
      </w:r>
    </w:p>
    <w:p w:rsidR="00352F21" w:rsidRPr="00B77091" w:rsidRDefault="00352F21" w:rsidP="00352F21">
      <w:pPr>
        <w:shd w:val="clear" w:color="auto" w:fill="FFFFFF"/>
        <w:tabs>
          <w:tab w:val="left" w:pos="-3969"/>
        </w:tabs>
        <w:ind w:left="11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3.1.1. вправе вносить предложения о проведении контрольных и экспертно-аналитических мероприятий;</w:t>
      </w:r>
    </w:p>
    <w:p w:rsidR="00352F21" w:rsidRPr="00B77091" w:rsidRDefault="00352F21" w:rsidP="00352F21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352F21" w:rsidRPr="00B77091" w:rsidRDefault="00352F21" w:rsidP="00352F21">
      <w:pPr>
        <w:ind w:firstLine="709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352F21" w:rsidRPr="00B77091" w:rsidRDefault="00352F21" w:rsidP="00352F21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3.3. Представительный орган района:</w:t>
      </w:r>
    </w:p>
    <w:p w:rsidR="00352F21" w:rsidRPr="00B77091" w:rsidRDefault="00352F21" w:rsidP="00352F21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352F21" w:rsidRPr="00B77091" w:rsidRDefault="00352F21" w:rsidP="00352F21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lastRenderedPageBreak/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352F21" w:rsidRPr="00B77091" w:rsidRDefault="00352F21" w:rsidP="00352F21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352F21" w:rsidRPr="00B77091" w:rsidRDefault="00352F21" w:rsidP="00352F21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352F21" w:rsidRPr="00B77091" w:rsidRDefault="00352F21" w:rsidP="00352F21">
      <w:pPr>
        <w:shd w:val="clear" w:color="auto" w:fill="FFFFFF"/>
        <w:tabs>
          <w:tab w:val="left" w:pos="1166"/>
        </w:tabs>
        <w:ind w:left="29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352F21" w:rsidRPr="00B77091" w:rsidRDefault="00352F21" w:rsidP="00352F21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352F21" w:rsidRPr="00B77091" w:rsidRDefault="00352F21" w:rsidP="00352F21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  <w:r w:rsidRPr="00B77091">
        <w:rPr>
          <w:rFonts w:ascii="Arial" w:hAnsi="Arial" w:cs="Arial"/>
          <w:b/>
          <w:bCs/>
        </w:rPr>
        <w:t xml:space="preserve">4. </w:t>
      </w:r>
      <w:r w:rsidRPr="00B77091">
        <w:rPr>
          <w:rFonts w:ascii="Arial" w:hAnsi="Arial" w:cs="Arial"/>
          <w:b/>
        </w:rPr>
        <w:t>Заключительные положения</w:t>
      </w:r>
    </w:p>
    <w:p w:rsidR="00352F21" w:rsidRPr="00B77091" w:rsidRDefault="00352F21" w:rsidP="00352F21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352F21" w:rsidRPr="00B77091" w:rsidRDefault="00352F21" w:rsidP="00352F21">
      <w:pPr>
        <w:pStyle w:val="2"/>
        <w:tabs>
          <w:tab w:val="left" w:pos="142"/>
          <w:tab w:val="left" w:pos="1152"/>
        </w:tabs>
        <w:spacing w:after="0" w:line="245" w:lineRule="auto"/>
        <w:ind w:left="0" w:firstLine="709"/>
        <w:jc w:val="both"/>
        <w:rPr>
          <w:rFonts w:ascii="Arial" w:hAnsi="Arial" w:cs="Arial"/>
        </w:rPr>
      </w:pPr>
      <w:r w:rsidRPr="00B77091">
        <w:rPr>
          <w:rFonts w:ascii="Arial" w:hAnsi="Arial" w:cs="Arial"/>
        </w:rPr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B77091">
        <w:rPr>
          <w:sz w:val="24"/>
          <w:szCs w:val="24"/>
        </w:rPr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B77091">
        <w:rPr>
          <w:sz w:val="24"/>
          <w:szCs w:val="24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B77091">
        <w:rPr>
          <w:sz w:val="24"/>
          <w:szCs w:val="24"/>
        </w:rPr>
        <w:t xml:space="preserve"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352F21" w:rsidRPr="00B77091" w:rsidRDefault="00352F21" w:rsidP="00352F21">
      <w:pPr>
        <w:ind w:firstLine="708"/>
        <w:jc w:val="both"/>
        <w:outlineLvl w:val="0"/>
        <w:rPr>
          <w:rFonts w:ascii="Arial" w:hAnsi="Arial" w:cs="Arial"/>
        </w:rPr>
      </w:pPr>
      <w:r w:rsidRPr="00B77091">
        <w:rPr>
          <w:rFonts w:ascii="Arial" w:hAnsi="Arial" w:cs="Arial"/>
        </w:rPr>
        <w:t xml:space="preserve">4.5. </w:t>
      </w:r>
      <w:r w:rsidRPr="00B77091">
        <w:rPr>
          <w:rFonts w:ascii="Arial" w:hAnsi="Arial" w:cs="Arial"/>
          <w:color w:val="000000"/>
          <w:spacing w:val="-11"/>
        </w:rPr>
        <w:t>Настоящее соглашение заключено сроком на 5 (пять) лет.</w:t>
      </w:r>
    </w:p>
    <w:p w:rsidR="00352F21" w:rsidRPr="00B77091" w:rsidRDefault="00352F21" w:rsidP="00352F21">
      <w:pPr>
        <w:shd w:val="clear" w:color="auto" w:fill="FFFFFF"/>
        <w:tabs>
          <w:tab w:val="left" w:pos="709"/>
        </w:tabs>
        <w:ind w:left="34" w:firstLine="506"/>
        <w:jc w:val="both"/>
        <w:rPr>
          <w:rFonts w:ascii="Arial" w:hAnsi="Arial" w:cs="Arial"/>
          <w:color w:val="000000"/>
          <w:spacing w:val="-11"/>
        </w:rPr>
      </w:pPr>
      <w:r w:rsidRPr="00B77091">
        <w:rPr>
          <w:rFonts w:ascii="Arial" w:hAnsi="Arial" w:cs="Arial"/>
          <w:color w:val="000000"/>
          <w:spacing w:val="-11"/>
        </w:rPr>
        <w:tab/>
        <w:t xml:space="preserve">4.6.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        </w:t>
      </w: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B77091">
        <w:rPr>
          <w:sz w:val="24"/>
          <w:szCs w:val="24"/>
        </w:rPr>
        <w:t>4.7. Расторжение настоящего соглашения, в том числе досрочное, допускается по взаимному</w:t>
      </w:r>
      <w:r w:rsidRPr="00B77091">
        <w:rPr>
          <w:b/>
          <w:sz w:val="24"/>
          <w:szCs w:val="24"/>
        </w:rPr>
        <w:t xml:space="preserve"> </w:t>
      </w:r>
      <w:r w:rsidRPr="00B77091">
        <w:rPr>
          <w:sz w:val="24"/>
          <w:szCs w:val="24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B77091">
        <w:rPr>
          <w:sz w:val="24"/>
          <w:szCs w:val="24"/>
        </w:rPr>
        <w:t xml:space="preserve">4.8. Условия настоящего соглашения могут быть изменены                              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B77091">
        <w:rPr>
          <w:sz w:val="24"/>
          <w:szCs w:val="24"/>
        </w:rPr>
        <w:t>4.9.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</w:p>
    <w:p w:rsidR="00352F21" w:rsidRPr="00B77091" w:rsidRDefault="00352F21" w:rsidP="00352F21">
      <w:pPr>
        <w:pStyle w:val="ConsNormal"/>
        <w:widowControl/>
        <w:ind w:right="0" w:firstLine="708"/>
        <w:jc w:val="both"/>
        <w:rPr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817"/>
      </w:tblGrid>
      <w:tr w:rsidR="00352F21" w:rsidRPr="00B77091" w:rsidTr="002312FD">
        <w:trPr>
          <w:trHeight w:val="945"/>
        </w:trPr>
        <w:tc>
          <w:tcPr>
            <w:tcW w:w="5139" w:type="dxa"/>
          </w:tcPr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Представительный орган                     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поселения:    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77091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77091">
              <w:rPr>
                <w:rFonts w:ascii="Arial" w:hAnsi="Arial" w:cs="Arial"/>
                <w:sz w:val="24"/>
                <w:szCs w:val="24"/>
              </w:rPr>
              <w:t xml:space="preserve">Нижнененинского              сельского                                                                                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77091"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77091">
              <w:rPr>
                <w:rFonts w:ascii="Arial" w:hAnsi="Arial" w:cs="Arial"/>
                <w:sz w:val="24"/>
                <w:szCs w:val="24"/>
              </w:rPr>
              <w:t xml:space="preserve">Солтонского района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77091">
              <w:rPr>
                <w:rFonts w:ascii="Arial" w:hAnsi="Arial" w:cs="Arial"/>
                <w:sz w:val="24"/>
                <w:szCs w:val="24"/>
              </w:rPr>
              <w:t xml:space="preserve">Алтайского края     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77091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7709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52F21" w:rsidRPr="00B77091" w:rsidRDefault="00352F21" w:rsidP="002312FD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B77091">
              <w:rPr>
                <w:rFonts w:ascii="Arial" w:hAnsi="Arial" w:cs="Arial"/>
              </w:rPr>
              <w:t>________________Л.Н.Павленко</w:t>
            </w:r>
            <w:proofErr w:type="spellEnd"/>
            <w:r w:rsidRPr="00B77091">
              <w:rPr>
                <w:rFonts w:ascii="Arial" w:hAnsi="Arial" w:cs="Arial"/>
              </w:rPr>
              <w:tab/>
              <w:t xml:space="preserve"> </w:t>
            </w:r>
          </w:p>
          <w:p w:rsidR="00352F21" w:rsidRPr="00B77091" w:rsidRDefault="00352F21" w:rsidP="002312FD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B77091">
              <w:rPr>
                <w:rFonts w:ascii="Arial" w:hAnsi="Arial" w:cs="Arial"/>
              </w:rPr>
              <w:t xml:space="preserve">   м.п.</w:t>
            </w:r>
          </w:p>
          <w:p w:rsidR="00352F21" w:rsidRPr="00B77091" w:rsidRDefault="00352F21" w:rsidP="002312F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0" w:type="dxa"/>
          </w:tcPr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091">
              <w:rPr>
                <w:rFonts w:ascii="Arial" w:hAnsi="Arial" w:cs="Arial"/>
                <w:b/>
                <w:bCs/>
                <w:sz w:val="24"/>
                <w:szCs w:val="24"/>
              </w:rPr>
              <w:t>Представительный орган района: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  <w:r w:rsidRPr="00B77091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 Солтонского  районного  Совета  народных депутатов Алтайского края 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  <w:r w:rsidRPr="00B77091">
              <w:rPr>
                <w:rFonts w:ascii="Arial" w:hAnsi="Arial" w:cs="Arial"/>
                <w:bCs/>
                <w:sz w:val="24"/>
                <w:szCs w:val="24"/>
              </w:rPr>
              <w:t>_</w:t>
            </w: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2F21" w:rsidRPr="00B77091" w:rsidRDefault="00352F21" w:rsidP="002312FD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B77091">
              <w:rPr>
                <w:rFonts w:ascii="Arial" w:hAnsi="Arial" w:cs="Arial"/>
                <w:bCs/>
              </w:rPr>
              <w:t>_</w:t>
            </w:r>
            <w:r w:rsidRPr="00B77091">
              <w:rPr>
                <w:rFonts w:ascii="Arial" w:hAnsi="Arial" w:cs="Arial"/>
              </w:rPr>
              <w:t>__________________Т.Л.Маслова</w:t>
            </w:r>
            <w:proofErr w:type="spellEnd"/>
          </w:p>
          <w:p w:rsidR="00352F21" w:rsidRPr="00B77091" w:rsidRDefault="00352F21" w:rsidP="002312FD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B77091">
              <w:rPr>
                <w:rFonts w:ascii="Arial" w:hAnsi="Arial" w:cs="Arial"/>
              </w:rPr>
              <w:t xml:space="preserve">   м.п.</w:t>
            </w:r>
          </w:p>
          <w:p w:rsidR="00352F21" w:rsidRPr="00B77091" w:rsidRDefault="00352F21" w:rsidP="002312FD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  <w:p w:rsidR="00352F21" w:rsidRPr="00B77091" w:rsidRDefault="00352F21" w:rsidP="002312FD">
            <w:pPr>
              <w:pStyle w:val="ConsNonformat"/>
              <w:widowControl/>
              <w:spacing w:line="240" w:lineRule="exact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  <w:r w:rsidRPr="00B77091">
              <w:rPr>
                <w:rFonts w:ascii="Arial" w:hAnsi="Arial" w:cs="Arial"/>
                <w:bCs/>
                <w:sz w:val="24"/>
                <w:szCs w:val="24"/>
              </w:rPr>
              <w:t>_______</w:t>
            </w:r>
          </w:p>
        </w:tc>
      </w:tr>
    </w:tbl>
    <w:p w:rsidR="00352F21" w:rsidRPr="00B77091" w:rsidRDefault="00352F21" w:rsidP="00352F21">
      <w:pPr>
        <w:pStyle w:val="ConsTitle"/>
        <w:widowControl/>
        <w:ind w:right="0"/>
        <w:rPr>
          <w:b w:val="0"/>
          <w:sz w:val="24"/>
          <w:szCs w:val="24"/>
        </w:rPr>
      </w:pPr>
      <w:r w:rsidRPr="00B77091">
        <w:rPr>
          <w:sz w:val="24"/>
          <w:szCs w:val="24"/>
        </w:rPr>
        <w:lastRenderedPageBreak/>
        <w:tab/>
      </w:r>
      <w:r w:rsidRPr="00B77091">
        <w:rPr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352F21" w:rsidRPr="00B77091" w:rsidRDefault="00352F21" w:rsidP="00352F21">
      <w:pPr>
        <w:pStyle w:val="ConsTitle"/>
        <w:widowControl/>
        <w:ind w:right="0"/>
        <w:rPr>
          <w:b w:val="0"/>
          <w:sz w:val="24"/>
          <w:szCs w:val="24"/>
        </w:rPr>
      </w:pPr>
    </w:p>
    <w:p w:rsidR="00352F21" w:rsidRPr="00B77091" w:rsidRDefault="00352F21" w:rsidP="00352F21">
      <w:pPr>
        <w:pStyle w:val="ConsTitle"/>
        <w:widowControl/>
        <w:ind w:right="0"/>
        <w:rPr>
          <w:b w:val="0"/>
          <w:sz w:val="24"/>
          <w:szCs w:val="24"/>
        </w:rPr>
      </w:pPr>
    </w:p>
    <w:p w:rsidR="00352F21" w:rsidRPr="00B77091" w:rsidRDefault="00352F21" w:rsidP="00352F21">
      <w:pPr>
        <w:pStyle w:val="ConsTitle"/>
        <w:widowControl/>
        <w:ind w:right="0"/>
        <w:rPr>
          <w:b w:val="0"/>
          <w:sz w:val="24"/>
          <w:szCs w:val="24"/>
        </w:rPr>
      </w:pPr>
    </w:p>
    <w:p w:rsidR="001B1A6A" w:rsidRPr="00B77091" w:rsidRDefault="001B1A6A">
      <w:pPr>
        <w:rPr>
          <w:rFonts w:ascii="Arial" w:hAnsi="Arial" w:cs="Arial"/>
        </w:rPr>
      </w:pPr>
    </w:p>
    <w:p w:rsidR="00B77091" w:rsidRPr="00B77091" w:rsidRDefault="00B77091">
      <w:pPr>
        <w:rPr>
          <w:rFonts w:ascii="Arial" w:hAnsi="Arial" w:cs="Arial"/>
        </w:rPr>
      </w:pPr>
    </w:p>
    <w:sectPr w:rsidR="00B77091" w:rsidRPr="00B77091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21"/>
    <w:rsid w:val="001B1A6A"/>
    <w:rsid w:val="00352F21"/>
    <w:rsid w:val="007312B1"/>
    <w:rsid w:val="00B77091"/>
    <w:rsid w:val="00E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2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352F21"/>
    <w:pPr>
      <w:spacing w:after="120"/>
    </w:pPr>
  </w:style>
  <w:style w:type="character" w:customStyle="1" w:styleId="a4">
    <w:name w:val="Основной текст Знак"/>
    <w:basedOn w:val="a0"/>
    <w:link w:val="a3"/>
    <w:rsid w:val="0035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2F2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52F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52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52F21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Nonformat">
    <w:name w:val="ConsNonformat"/>
    <w:rsid w:val="00352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2020-09-30T02:17:00Z</dcterms:created>
  <dcterms:modified xsi:type="dcterms:W3CDTF">2020-09-30T02:23:00Z</dcterms:modified>
</cp:coreProperties>
</file>